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435" w:rsidRPr="00952ACD" w:rsidRDefault="008F041E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814070</wp:posOffset>
                </wp:positionH>
                <wp:positionV relativeFrom="paragraph">
                  <wp:posOffset>-60325</wp:posOffset>
                </wp:positionV>
                <wp:extent cx="4716780" cy="670560"/>
                <wp:effectExtent l="0" t="0" r="26670" b="1524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16780" cy="670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041E" w:rsidRPr="008F041E" w:rsidRDefault="008F041E" w:rsidP="008F041E">
                            <w:pPr>
                              <w:spacing w:after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8F041E">
                              <w:rPr>
                                <w:b/>
                                <w:sz w:val="28"/>
                                <w:szCs w:val="28"/>
                              </w:rPr>
                              <w:t>OBEC PROSEČNÉ</w:t>
                            </w:r>
                          </w:p>
                          <w:p w:rsidR="008F041E" w:rsidRPr="008F041E" w:rsidRDefault="008F041E" w:rsidP="008F041E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8F041E">
                              <w:rPr>
                                <w:b/>
                                <w:sz w:val="24"/>
                                <w:szCs w:val="24"/>
                              </w:rPr>
                              <w:t>Prosečné čp. 37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, PSČ  </w:t>
                            </w:r>
                            <w:r w:rsidRPr="008F041E">
                              <w:rPr>
                                <w:b/>
                                <w:sz w:val="24"/>
                                <w:szCs w:val="24"/>
                              </w:rPr>
                              <w:t>543 73</w:t>
                            </w:r>
                          </w:p>
                          <w:p w:rsidR="008F041E" w:rsidRPr="008F041E" w:rsidRDefault="008F041E" w:rsidP="008F041E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IČ: 00278203</w:t>
                            </w:r>
                          </w:p>
                          <w:p w:rsidR="008F041E" w:rsidRDefault="008F041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64.1pt;margin-top:-4.75pt;width:371.4pt;height:52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" fillcolor="white [3201]" strokecolor="white [3212]" strokeweight=".5pt">
                <v:textbox>
                  <w:txbxContent>
                    <w:p w:rsidR="008F041E" w:rsidRPr="008F041E" w:rsidRDefault="008F041E" w:rsidP="008F041E">
                      <w:pPr>
                        <w:spacing w:after="0"/>
                        <w:rPr>
                          <w:b/>
                          <w:sz w:val="28"/>
                          <w:szCs w:val="28"/>
                        </w:rPr>
                      </w:pPr>
                      <w:r w:rsidRPr="008F041E">
                        <w:rPr>
                          <w:b/>
                          <w:sz w:val="28"/>
                          <w:szCs w:val="28"/>
                        </w:rPr>
                        <w:t>OBEC PROSEČNÉ</w:t>
                      </w:r>
                    </w:p>
                    <w:p w:rsidR="008F041E" w:rsidRPr="008F041E" w:rsidRDefault="008F041E" w:rsidP="008F041E">
                      <w:p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 w:rsidRPr="008F041E">
                        <w:rPr>
                          <w:b/>
                          <w:sz w:val="24"/>
                          <w:szCs w:val="24"/>
                        </w:rPr>
                        <w:t>Prosečné čp. 37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, PSČ  </w:t>
                      </w:r>
                      <w:r w:rsidRPr="008F041E">
                        <w:rPr>
                          <w:b/>
                          <w:sz w:val="24"/>
                          <w:szCs w:val="24"/>
                        </w:rPr>
                        <w:t>543 73</w:t>
                      </w:r>
                    </w:p>
                    <w:p w:rsidR="008F041E" w:rsidRPr="008F041E" w:rsidRDefault="008F041E" w:rsidP="008F041E">
                      <w:p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IČ: 00278203</w:t>
                      </w:r>
                    </w:p>
                    <w:p w:rsidR="008F041E" w:rsidRDefault="008F041E"/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w:drawing>
          <wp:inline distT="0" distB="0" distL="0" distR="0">
            <wp:extent cx="510540" cy="558191"/>
            <wp:effectExtent l="0" t="0" r="381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znak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9620" cy="5790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E60C5">
        <w:tab/>
      </w:r>
      <w:r w:rsidR="00AE60C5">
        <w:tab/>
      </w:r>
      <w:r w:rsidR="00AE60C5">
        <w:tab/>
      </w:r>
      <w:r w:rsidR="00AE60C5">
        <w:tab/>
      </w:r>
      <w:r w:rsidR="00AE60C5">
        <w:tab/>
      </w:r>
    </w:p>
    <w:p w:rsidR="00AE60C5" w:rsidRDefault="00823302" w:rsidP="001279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after="0"/>
        <w:jc w:val="both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 xml:space="preserve">      </w:t>
      </w:r>
      <w:r w:rsidR="00AE60C5" w:rsidRPr="00617EDC">
        <w:rPr>
          <w:rFonts w:cstheme="minorHAnsi"/>
          <w:b/>
          <w:sz w:val="32"/>
          <w:szCs w:val="32"/>
        </w:rPr>
        <w:t xml:space="preserve">OZNÁMENÍ O </w:t>
      </w:r>
      <w:r w:rsidR="006A59C4" w:rsidRPr="00617EDC">
        <w:rPr>
          <w:rFonts w:cstheme="minorHAnsi"/>
          <w:b/>
          <w:sz w:val="32"/>
          <w:szCs w:val="32"/>
        </w:rPr>
        <w:t>POVINNĚ ZVEŘEJŇOVANÝCH</w:t>
      </w:r>
      <w:r w:rsidR="00AE60C5" w:rsidRPr="00617EDC">
        <w:rPr>
          <w:rFonts w:cstheme="minorHAnsi"/>
          <w:b/>
          <w:sz w:val="32"/>
          <w:szCs w:val="32"/>
        </w:rPr>
        <w:t xml:space="preserve"> DOKUMENTECH</w:t>
      </w:r>
    </w:p>
    <w:p w:rsidR="009E6CCD" w:rsidRPr="009E6CCD" w:rsidRDefault="009E6CCD" w:rsidP="001279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after="0"/>
        <w:jc w:val="both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28"/>
          <w:szCs w:val="28"/>
        </w:rPr>
        <w:t xml:space="preserve">                             </w:t>
      </w:r>
      <w:r w:rsidRPr="009E6CCD">
        <w:rPr>
          <w:rFonts w:cstheme="minorHAnsi"/>
          <w:b/>
          <w:sz w:val="32"/>
          <w:szCs w:val="32"/>
        </w:rPr>
        <w:t>ROZPOČTOVÉHO HOSPODAŘENÍ</w:t>
      </w:r>
      <w:r w:rsidR="001030FB">
        <w:rPr>
          <w:rFonts w:cstheme="minorHAnsi"/>
          <w:b/>
          <w:sz w:val="32"/>
          <w:szCs w:val="32"/>
        </w:rPr>
        <w:t xml:space="preserve"> 2018</w:t>
      </w:r>
    </w:p>
    <w:p w:rsidR="00617EDC" w:rsidRPr="00617EDC" w:rsidRDefault="008F041E" w:rsidP="00BC35E1">
      <w:pPr>
        <w:spacing w:after="0"/>
        <w:rPr>
          <w:rFonts w:cstheme="minorHAnsi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E60C5" w:rsidRPr="00617EDC">
        <w:rPr>
          <w:rFonts w:cstheme="minorHAnsi"/>
          <w:b/>
          <w:sz w:val="24"/>
          <w:szCs w:val="24"/>
        </w:rPr>
        <w:t>V</w:t>
      </w:r>
      <w:r w:rsidR="006A59C4" w:rsidRPr="00617EDC">
        <w:rPr>
          <w:rFonts w:cstheme="minorHAnsi"/>
          <w:b/>
          <w:sz w:val="24"/>
          <w:szCs w:val="24"/>
        </w:rPr>
        <w:t> </w:t>
      </w:r>
      <w:r w:rsidR="00AE60C5" w:rsidRPr="00617EDC">
        <w:rPr>
          <w:rFonts w:cstheme="minorHAnsi"/>
          <w:b/>
          <w:sz w:val="24"/>
          <w:szCs w:val="24"/>
        </w:rPr>
        <w:t>souladu</w:t>
      </w:r>
      <w:r w:rsidR="006A59C4" w:rsidRPr="00617EDC">
        <w:rPr>
          <w:rFonts w:cstheme="minorHAnsi"/>
          <w:b/>
          <w:sz w:val="24"/>
          <w:szCs w:val="24"/>
        </w:rPr>
        <w:t xml:space="preserve"> s</w:t>
      </w:r>
      <w:r w:rsidR="008712CB" w:rsidRPr="00617EDC">
        <w:rPr>
          <w:rFonts w:cstheme="minorHAnsi"/>
          <w:b/>
          <w:sz w:val="24"/>
          <w:szCs w:val="24"/>
        </w:rPr>
        <w:t xml:space="preserve"> příslušnými ustanoveními </w:t>
      </w:r>
      <w:r w:rsidR="006A59C4" w:rsidRPr="00617EDC">
        <w:rPr>
          <w:rFonts w:cstheme="minorHAnsi"/>
          <w:b/>
          <w:sz w:val="24"/>
          <w:szCs w:val="24"/>
        </w:rPr>
        <w:t>z</w:t>
      </w:r>
      <w:r w:rsidR="008712CB" w:rsidRPr="00617EDC">
        <w:rPr>
          <w:rFonts w:cstheme="minorHAnsi"/>
          <w:b/>
          <w:sz w:val="24"/>
          <w:szCs w:val="24"/>
        </w:rPr>
        <w:t>ákona</w:t>
      </w:r>
      <w:r w:rsidR="00AE60C5" w:rsidRPr="00617EDC">
        <w:rPr>
          <w:rFonts w:cstheme="minorHAnsi"/>
          <w:b/>
          <w:sz w:val="24"/>
          <w:szCs w:val="24"/>
        </w:rPr>
        <w:t xml:space="preserve"> č. 250/2000 Sb., o rozpočtových pravidlech územních roz</w:t>
      </w:r>
      <w:r w:rsidR="006A59C4" w:rsidRPr="00617EDC">
        <w:rPr>
          <w:rFonts w:cstheme="minorHAnsi"/>
          <w:b/>
          <w:sz w:val="24"/>
          <w:szCs w:val="24"/>
        </w:rPr>
        <w:t xml:space="preserve">počtů, v platném znění, jsou dokumenty v elektronické podobě zveřejněny na úřední desce obce </w:t>
      </w:r>
      <w:r w:rsidRPr="00617EDC">
        <w:rPr>
          <w:rFonts w:cstheme="minorHAnsi"/>
          <w:b/>
          <w:sz w:val="24"/>
          <w:szCs w:val="24"/>
        </w:rPr>
        <w:t xml:space="preserve">Prosečné </w:t>
      </w:r>
      <w:r w:rsidR="006A59C4" w:rsidRPr="00617EDC">
        <w:rPr>
          <w:rFonts w:cstheme="minorHAnsi"/>
          <w:b/>
          <w:sz w:val="24"/>
          <w:szCs w:val="24"/>
        </w:rPr>
        <w:t xml:space="preserve"> </w:t>
      </w:r>
      <w:hyperlink r:id="rId6" w:history="1">
        <w:r w:rsidRPr="00617EDC">
          <w:rPr>
            <w:rStyle w:val="Hypertextovodkaz"/>
            <w:rFonts w:cstheme="minorHAnsi"/>
            <w:b/>
            <w:color w:val="0070C0"/>
            <w:sz w:val="24"/>
            <w:szCs w:val="24"/>
          </w:rPr>
          <w:t>www.obecprosecne.cz</w:t>
        </w:r>
      </w:hyperlink>
      <w:r w:rsidR="006A59C4" w:rsidRPr="00617EDC">
        <w:rPr>
          <w:rFonts w:cstheme="minorHAnsi"/>
          <w:b/>
          <w:sz w:val="24"/>
          <w:szCs w:val="24"/>
        </w:rPr>
        <w:t xml:space="preserve"> (sekce </w:t>
      </w:r>
      <w:r w:rsidR="00617EDC" w:rsidRPr="00617EDC">
        <w:rPr>
          <w:rFonts w:cstheme="minorHAnsi"/>
          <w:b/>
          <w:sz w:val="24"/>
          <w:szCs w:val="24"/>
        </w:rPr>
        <w:t>R</w:t>
      </w:r>
      <w:r w:rsidR="006A59C4" w:rsidRPr="00617EDC">
        <w:rPr>
          <w:rFonts w:cstheme="minorHAnsi"/>
          <w:b/>
          <w:sz w:val="24"/>
          <w:szCs w:val="24"/>
        </w:rPr>
        <w:t>ozpoč</w:t>
      </w:r>
      <w:r w:rsidR="00617EDC" w:rsidRPr="00617EDC">
        <w:rPr>
          <w:rFonts w:cstheme="minorHAnsi"/>
          <w:b/>
          <w:sz w:val="24"/>
          <w:szCs w:val="24"/>
        </w:rPr>
        <w:t>e</w:t>
      </w:r>
      <w:r w:rsidR="006A59C4" w:rsidRPr="00617EDC">
        <w:rPr>
          <w:rFonts w:cstheme="minorHAnsi"/>
          <w:b/>
          <w:sz w:val="24"/>
          <w:szCs w:val="24"/>
        </w:rPr>
        <w:t>t</w:t>
      </w:r>
      <w:r w:rsidR="00617EDC" w:rsidRPr="00617EDC">
        <w:rPr>
          <w:rFonts w:cstheme="minorHAnsi"/>
          <w:b/>
          <w:sz w:val="24"/>
          <w:szCs w:val="24"/>
        </w:rPr>
        <w:t xml:space="preserve"> obce</w:t>
      </w:r>
      <w:r w:rsidR="006A59C4" w:rsidRPr="00617EDC">
        <w:rPr>
          <w:rFonts w:cstheme="minorHAnsi"/>
          <w:b/>
          <w:sz w:val="24"/>
          <w:szCs w:val="24"/>
        </w:rPr>
        <w:t>)</w:t>
      </w:r>
      <w:r w:rsidR="00617EDC" w:rsidRPr="00617EDC">
        <w:rPr>
          <w:rFonts w:cstheme="minorHAnsi"/>
          <w:b/>
          <w:sz w:val="24"/>
          <w:szCs w:val="24"/>
        </w:rPr>
        <w:t xml:space="preserve">, </w:t>
      </w:r>
    </w:p>
    <w:p w:rsidR="00617EDC" w:rsidRPr="00617EDC" w:rsidRDefault="00617EDC" w:rsidP="00BC35E1">
      <w:pPr>
        <w:spacing w:after="0"/>
        <w:rPr>
          <w:sz w:val="24"/>
          <w:szCs w:val="24"/>
        </w:rPr>
      </w:pPr>
      <w:r w:rsidRPr="00617EDC">
        <w:rPr>
          <w:rFonts w:cstheme="minorHAnsi"/>
          <w:b/>
          <w:sz w:val="24"/>
          <w:szCs w:val="24"/>
        </w:rPr>
        <w:t xml:space="preserve">cesta: </w:t>
      </w:r>
      <w:hyperlink r:id="rId7" w:history="1">
        <w:r w:rsidRPr="00617EDC">
          <w:rPr>
            <w:rStyle w:val="Hypertextovodkaz"/>
            <w:rFonts w:cstheme="minorHAnsi"/>
            <w:b/>
            <w:color w:val="034990" w:themeColor="hyperlink" w:themeShade="BF"/>
            <w:sz w:val="24"/>
            <w:szCs w:val="24"/>
          </w:rPr>
          <w:t>http://www.obecprosecne.cz/rozpocet-obce</w:t>
        </w:r>
      </w:hyperlink>
      <w:r w:rsidRPr="00617EDC">
        <w:rPr>
          <w:rFonts w:cstheme="minorHAnsi"/>
          <w:b/>
          <w:sz w:val="24"/>
          <w:szCs w:val="24"/>
        </w:rPr>
        <w:t xml:space="preserve">  .</w:t>
      </w:r>
    </w:p>
    <w:p w:rsidR="00BC35E1" w:rsidRPr="00617EDC" w:rsidRDefault="00617EDC" w:rsidP="00BC35E1">
      <w:pPr>
        <w:spacing w:after="0"/>
        <w:rPr>
          <w:rFonts w:cstheme="minorHAnsi"/>
          <w:b/>
          <w:sz w:val="24"/>
          <w:szCs w:val="24"/>
        </w:rPr>
      </w:pPr>
      <w:r w:rsidRPr="00617EDC">
        <w:rPr>
          <w:rFonts w:cstheme="minorHAnsi"/>
          <w:b/>
          <w:sz w:val="24"/>
          <w:szCs w:val="24"/>
        </w:rPr>
        <w:t xml:space="preserve">     </w:t>
      </w:r>
      <w:r w:rsidR="00BC35E1" w:rsidRPr="00617EDC">
        <w:rPr>
          <w:rFonts w:cstheme="minorHAnsi"/>
          <w:b/>
          <w:sz w:val="24"/>
          <w:szCs w:val="24"/>
        </w:rPr>
        <w:t xml:space="preserve">Do listinné podoby všech dokumentů je možné nahlédnout </w:t>
      </w:r>
      <w:r w:rsidRPr="00617EDC">
        <w:rPr>
          <w:rFonts w:cstheme="minorHAnsi"/>
          <w:b/>
          <w:sz w:val="24"/>
          <w:szCs w:val="24"/>
        </w:rPr>
        <w:t xml:space="preserve">v budově OÚ Prosečné, </w:t>
      </w:r>
      <w:r w:rsidR="008F041E" w:rsidRPr="00617EDC">
        <w:rPr>
          <w:rFonts w:cstheme="minorHAnsi"/>
          <w:b/>
          <w:sz w:val="24"/>
          <w:szCs w:val="24"/>
        </w:rPr>
        <w:t>Prosečné čp. 37</w:t>
      </w:r>
      <w:r w:rsidR="00BC35E1" w:rsidRPr="00617EDC">
        <w:rPr>
          <w:rFonts w:cstheme="minorHAnsi"/>
          <w:b/>
          <w:sz w:val="24"/>
          <w:szCs w:val="24"/>
        </w:rPr>
        <w:t xml:space="preserve">, </w:t>
      </w:r>
      <w:r w:rsidR="008F041E" w:rsidRPr="00617EDC">
        <w:rPr>
          <w:rFonts w:cstheme="minorHAnsi"/>
          <w:b/>
          <w:sz w:val="24"/>
          <w:szCs w:val="24"/>
        </w:rPr>
        <w:t>543 73</w:t>
      </w:r>
      <w:r w:rsidR="00BC35E1" w:rsidRPr="00617EDC">
        <w:rPr>
          <w:rFonts w:cstheme="minorHAnsi"/>
          <w:b/>
          <w:sz w:val="24"/>
          <w:szCs w:val="24"/>
        </w:rPr>
        <w:t xml:space="preserve"> </w:t>
      </w:r>
      <w:r w:rsidR="008F041E" w:rsidRPr="00617EDC">
        <w:rPr>
          <w:rFonts w:cstheme="minorHAnsi"/>
          <w:b/>
          <w:sz w:val="24"/>
          <w:szCs w:val="24"/>
        </w:rPr>
        <w:t>Prosečné</w:t>
      </w:r>
      <w:r w:rsidRPr="00617EDC">
        <w:rPr>
          <w:rFonts w:cstheme="minorHAnsi"/>
          <w:b/>
          <w:sz w:val="24"/>
          <w:szCs w:val="24"/>
        </w:rPr>
        <w:t>, v </w:t>
      </w:r>
      <w:r w:rsidR="00BC35E1" w:rsidRPr="00617EDC">
        <w:rPr>
          <w:rFonts w:cstheme="minorHAnsi"/>
          <w:b/>
          <w:sz w:val="24"/>
          <w:szCs w:val="24"/>
        </w:rPr>
        <w:t>úřední</w:t>
      </w:r>
      <w:r w:rsidRPr="00617EDC">
        <w:rPr>
          <w:rFonts w:cstheme="minorHAnsi"/>
          <w:b/>
          <w:sz w:val="24"/>
          <w:szCs w:val="24"/>
        </w:rPr>
        <w:t xml:space="preserve">ch </w:t>
      </w:r>
      <w:r w:rsidR="00952ACD" w:rsidRPr="00617EDC">
        <w:rPr>
          <w:rFonts w:cstheme="minorHAnsi"/>
          <w:b/>
          <w:sz w:val="24"/>
          <w:szCs w:val="24"/>
        </w:rPr>
        <w:t xml:space="preserve">hodinách: </w:t>
      </w:r>
      <w:r w:rsidR="00BC35E1" w:rsidRPr="00617EDC">
        <w:rPr>
          <w:rFonts w:cstheme="minorHAnsi"/>
          <w:b/>
          <w:sz w:val="24"/>
          <w:szCs w:val="24"/>
        </w:rPr>
        <w:t>Pondělí a středa 8.00 – 17.00 hod.</w:t>
      </w:r>
    </w:p>
    <w:tbl>
      <w:tblPr>
        <w:tblW w:w="92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8"/>
        <w:gridCol w:w="2006"/>
        <w:gridCol w:w="1537"/>
        <w:gridCol w:w="1449"/>
      </w:tblGrid>
      <w:tr w:rsidR="00617EDC" w:rsidTr="002245EF">
        <w:trPr>
          <w:trHeight w:val="1207"/>
        </w:trPr>
        <w:tc>
          <w:tcPr>
            <w:tcW w:w="4268" w:type="dxa"/>
            <w:shd w:val="clear" w:color="auto" w:fill="BDD6EE" w:themeFill="accent1" w:themeFillTint="66"/>
          </w:tcPr>
          <w:p w:rsidR="00127968" w:rsidRPr="00127968" w:rsidRDefault="00127968" w:rsidP="00127968">
            <w:pPr>
              <w:spacing w:after="0"/>
              <w:ind w:left="-70"/>
              <w:rPr>
                <w:rFonts w:cstheme="minorHAnsi"/>
                <w:b/>
                <w:sz w:val="24"/>
                <w:szCs w:val="24"/>
              </w:rPr>
            </w:pPr>
            <w:r w:rsidRPr="00127968">
              <w:rPr>
                <w:rFonts w:cstheme="minorHAnsi"/>
                <w:b/>
                <w:sz w:val="24"/>
                <w:szCs w:val="24"/>
              </w:rPr>
              <w:t xml:space="preserve">Název </w:t>
            </w:r>
            <w:r w:rsidR="00B15FB1">
              <w:rPr>
                <w:rFonts w:cstheme="minorHAnsi"/>
                <w:b/>
                <w:sz w:val="24"/>
                <w:szCs w:val="24"/>
              </w:rPr>
              <w:t xml:space="preserve">zveřejněného </w:t>
            </w:r>
            <w:r w:rsidRPr="00127968">
              <w:rPr>
                <w:rFonts w:cstheme="minorHAnsi"/>
                <w:b/>
                <w:sz w:val="24"/>
                <w:szCs w:val="24"/>
              </w:rPr>
              <w:t>dokumentu</w:t>
            </w:r>
          </w:p>
          <w:p w:rsidR="00127968" w:rsidRDefault="00127968" w:rsidP="00127968">
            <w:pPr>
              <w:spacing w:after="0"/>
              <w:ind w:left="-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968" w:rsidRDefault="00127968" w:rsidP="00127968">
            <w:pPr>
              <w:spacing w:after="0"/>
              <w:ind w:left="-70"/>
              <w:rPr>
                <w:rFonts w:cstheme="minorHAnsi"/>
                <w:i/>
              </w:rPr>
            </w:pPr>
          </w:p>
        </w:tc>
        <w:tc>
          <w:tcPr>
            <w:tcW w:w="2006" w:type="dxa"/>
            <w:shd w:val="clear" w:color="auto" w:fill="BDD6EE" w:themeFill="accent1" w:themeFillTint="66"/>
          </w:tcPr>
          <w:p w:rsidR="00127968" w:rsidRPr="00B15FB1" w:rsidRDefault="00127968" w:rsidP="00617EDC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r w:rsidRPr="00127968">
              <w:rPr>
                <w:rFonts w:cstheme="minorHAnsi"/>
                <w:b/>
                <w:sz w:val="24"/>
                <w:szCs w:val="24"/>
              </w:rPr>
              <w:t>Orgán, který dokument schválil</w:t>
            </w:r>
            <w:r w:rsidR="00617EDC">
              <w:rPr>
                <w:rFonts w:cstheme="minorHAnsi"/>
                <w:b/>
                <w:sz w:val="24"/>
                <w:szCs w:val="24"/>
              </w:rPr>
              <w:t xml:space="preserve"> (ZO</w:t>
            </w:r>
            <w:r w:rsidR="00F3716C">
              <w:rPr>
                <w:rFonts w:cstheme="minorHAnsi"/>
                <w:b/>
                <w:sz w:val="24"/>
                <w:szCs w:val="24"/>
              </w:rPr>
              <w:t>=</w:t>
            </w:r>
            <w:r w:rsidR="00617EDC">
              <w:rPr>
                <w:rFonts w:cstheme="minorHAnsi"/>
                <w:b/>
                <w:sz w:val="24"/>
                <w:szCs w:val="24"/>
              </w:rPr>
              <w:t>zastupitelstvo obce)</w:t>
            </w:r>
          </w:p>
        </w:tc>
        <w:tc>
          <w:tcPr>
            <w:tcW w:w="1537" w:type="dxa"/>
            <w:shd w:val="clear" w:color="auto" w:fill="BDD6EE" w:themeFill="accent1" w:themeFillTint="66"/>
          </w:tcPr>
          <w:p w:rsidR="00127968" w:rsidRPr="00B15FB1" w:rsidRDefault="00127968" w:rsidP="00B15FB1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Datum schválení dokumentu</w:t>
            </w:r>
          </w:p>
        </w:tc>
        <w:tc>
          <w:tcPr>
            <w:tcW w:w="1449" w:type="dxa"/>
            <w:shd w:val="clear" w:color="auto" w:fill="BDD6EE" w:themeFill="accent1" w:themeFillTint="66"/>
          </w:tcPr>
          <w:p w:rsidR="00127968" w:rsidRPr="00127968" w:rsidRDefault="00127968">
            <w:pPr>
              <w:rPr>
                <w:rFonts w:cstheme="minorHAnsi"/>
                <w:b/>
                <w:sz w:val="24"/>
                <w:szCs w:val="24"/>
              </w:rPr>
            </w:pPr>
            <w:r w:rsidRPr="00127968">
              <w:rPr>
                <w:rFonts w:cstheme="minorHAnsi"/>
                <w:b/>
                <w:sz w:val="24"/>
                <w:szCs w:val="24"/>
              </w:rPr>
              <w:t>Datum zveřejnění</w:t>
            </w:r>
            <w:r w:rsidR="00617EDC">
              <w:rPr>
                <w:rFonts w:cstheme="minorHAnsi"/>
                <w:b/>
                <w:sz w:val="24"/>
                <w:szCs w:val="24"/>
              </w:rPr>
              <w:t xml:space="preserve"> dokumentu</w:t>
            </w:r>
          </w:p>
          <w:p w:rsidR="00127968" w:rsidRDefault="00127968" w:rsidP="00127968">
            <w:pPr>
              <w:spacing w:after="0"/>
              <w:ind w:left="-70"/>
              <w:rPr>
                <w:rFonts w:cstheme="minorHAnsi"/>
                <w:i/>
              </w:rPr>
            </w:pPr>
          </w:p>
        </w:tc>
      </w:tr>
    </w:tbl>
    <w:p w:rsidR="00261701" w:rsidRPr="0073109E" w:rsidRDefault="001030FB" w:rsidP="00261701">
      <w:pPr>
        <w:spacing w:after="0"/>
        <w:ind w:right="-144"/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  <w:u w:val="single"/>
        </w:rPr>
        <w:t>Rozpočtové opatření obce 1/2018</w:t>
      </w:r>
      <w:r w:rsidR="00261701" w:rsidRPr="0073109E">
        <w:rPr>
          <w:rFonts w:cstheme="minorHAnsi"/>
          <w:sz w:val="24"/>
          <w:szCs w:val="24"/>
          <w:u w:val="single"/>
        </w:rPr>
        <w:t xml:space="preserve">                             </w:t>
      </w:r>
      <w:proofErr w:type="gramStart"/>
      <w:r w:rsidR="00261701" w:rsidRPr="0073109E">
        <w:rPr>
          <w:rFonts w:cstheme="minorHAnsi"/>
          <w:sz w:val="24"/>
          <w:szCs w:val="24"/>
          <w:u w:val="single"/>
        </w:rPr>
        <w:t xml:space="preserve">starosta          </w:t>
      </w:r>
      <w:r w:rsidR="0073109E">
        <w:rPr>
          <w:rFonts w:cstheme="minorHAnsi"/>
          <w:sz w:val="24"/>
          <w:szCs w:val="24"/>
          <w:u w:val="single"/>
        </w:rPr>
        <w:t xml:space="preserve">  </w:t>
      </w:r>
      <w:r>
        <w:rPr>
          <w:rFonts w:cstheme="minorHAnsi"/>
          <w:sz w:val="24"/>
          <w:szCs w:val="24"/>
          <w:u w:val="single"/>
        </w:rPr>
        <w:t>31</w:t>
      </w:r>
      <w:proofErr w:type="gramEnd"/>
      <w:r w:rsidR="00261701" w:rsidRPr="0073109E">
        <w:rPr>
          <w:rFonts w:cstheme="minorHAnsi"/>
          <w:sz w:val="24"/>
          <w:szCs w:val="24"/>
          <w:u w:val="single"/>
        </w:rPr>
        <w:t>. 0</w:t>
      </w:r>
      <w:r>
        <w:rPr>
          <w:rFonts w:cstheme="minorHAnsi"/>
          <w:sz w:val="24"/>
          <w:szCs w:val="24"/>
          <w:u w:val="single"/>
        </w:rPr>
        <w:t>1</w:t>
      </w:r>
      <w:r w:rsidR="00261701" w:rsidRPr="0073109E">
        <w:rPr>
          <w:rFonts w:cstheme="minorHAnsi"/>
          <w:sz w:val="24"/>
          <w:szCs w:val="24"/>
          <w:u w:val="single"/>
        </w:rPr>
        <w:t>. 201</w:t>
      </w:r>
      <w:r>
        <w:rPr>
          <w:rFonts w:cstheme="minorHAnsi"/>
          <w:sz w:val="24"/>
          <w:szCs w:val="24"/>
          <w:u w:val="single"/>
        </w:rPr>
        <w:t>8</w:t>
      </w:r>
      <w:r w:rsidR="00261701" w:rsidRPr="0073109E">
        <w:rPr>
          <w:rFonts w:cstheme="minorHAnsi"/>
          <w:sz w:val="24"/>
          <w:szCs w:val="24"/>
          <w:u w:val="single"/>
        </w:rPr>
        <w:t xml:space="preserve">    </w:t>
      </w:r>
      <w:r w:rsidR="0073109E">
        <w:rPr>
          <w:rFonts w:cstheme="minorHAnsi"/>
          <w:sz w:val="24"/>
          <w:szCs w:val="24"/>
          <w:u w:val="single"/>
        </w:rPr>
        <w:t xml:space="preserve"> </w:t>
      </w:r>
      <w:r w:rsidR="0073109E" w:rsidRPr="0073109E">
        <w:rPr>
          <w:rFonts w:cstheme="minorHAnsi"/>
          <w:sz w:val="24"/>
          <w:szCs w:val="24"/>
          <w:u w:val="single"/>
        </w:rPr>
        <w:t xml:space="preserve"> </w:t>
      </w:r>
      <w:r>
        <w:rPr>
          <w:rFonts w:cstheme="minorHAnsi"/>
          <w:sz w:val="24"/>
          <w:szCs w:val="24"/>
          <w:u w:val="single"/>
        </w:rPr>
        <w:t>2</w:t>
      </w:r>
      <w:r w:rsidR="00261701" w:rsidRPr="0073109E">
        <w:rPr>
          <w:rFonts w:cstheme="minorHAnsi"/>
          <w:sz w:val="24"/>
          <w:szCs w:val="24"/>
          <w:u w:val="single"/>
        </w:rPr>
        <w:t>1. 0</w:t>
      </w:r>
      <w:r>
        <w:rPr>
          <w:rFonts w:cstheme="minorHAnsi"/>
          <w:sz w:val="24"/>
          <w:szCs w:val="24"/>
          <w:u w:val="single"/>
        </w:rPr>
        <w:t>2</w:t>
      </w:r>
      <w:r w:rsidR="00261701" w:rsidRPr="0073109E">
        <w:rPr>
          <w:rFonts w:cstheme="minorHAnsi"/>
          <w:sz w:val="24"/>
          <w:szCs w:val="24"/>
          <w:u w:val="single"/>
        </w:rPr>
        <w:t>. 201</w:t>
      </w:r>
      <w:r>
        <w:rPr>
          <w:rFonts w:cstheme="minorHAnsi"/>
          <w:sz w:val="24"/>
          <w:szCs w:val="24"/>
          <w:u w:val="single"/>
        </w:rPr>
        <w:t>8</w:t>
      </w:r>
    </w:p>
    <w:p w:rsidR="0073109E" w:rsidRPr="0073109E" w:rsidRDefault="0073109E" w:rsidP="0073109E">
      <w:pPr>
        <w:spacing w:after="0"/>
        <w:ind w:right="-144"/>
        <w:rPr>
          <w:rFonts w:cstheme="minorHAnsi"/>
          <w:sz w:val="24"/>
          <w:szCs w:val="24"/>
          <w:u w:val="single"/>
        </w:rPr>
      </w:pPr>
      <w:r w:rsidRPr="0073109E">
        <w:rPr>
          <w:rFonts w:cstheme="minorHAnsi"/>
          <w:sz w:val="24"/>
          <w:szCs w:val="24"/>
          <w:u w:val="single"/>
        </w:rPr>
        <w:t xml:space="preserve">Rozpočtové opatření obce </w:t>
      </w:r>
      <w:r>
        <w:rPr>
          <w:rFonts w:cstheme="minorHAnsi"/>
          <w:sz w:val="24"/>
          <w:szCs w:val="24"/>
          <w:u w:val="single"/>
        </w:rPr>
        <w:t>2</w:t>
      </w:r>
      <w:r w:rsidRPr="0073109E">
        <w:rPr>
          <w:rFonts w:cstheme="minorHAnsi"/>
          <w:sz w:val="24"/>
          <w:szCs w:val="24"/>
          <w:u w:val="single"/>
        </w:rPr>
        <w:t>/201</w:t>
      </w:r>
      <w:r w:rsidR="001030FB">
        <w:rPr>
          <w:rFonts w:cstheme="minorHAnsi"/>
          <w:sz w:val="24"/>
          <w:szCs w:val="24"/>
          <w:u w:val="single"/>
        </w:rPr>
        <w:t>8</w:t>
      </w:r>
      <w:r w:rsidRPr="0073109E">
        <w:rPr>
          <w:rFonts w:cstheme="minorHAnsi"/>
          <w:sz w:val="24"/>
          <w:szCs w:val="24"/>
          <w:u w:val="single"/>
        </w:rPr>
        <w:t xml:space="preserve">                            </w:t>
      </w:r>
      <w:r>
        <w:rPr>
          <w:rFonts w:cstheme="minorHAnsi"/>
          <w:sz w:val="24"/>
          <w:szCs w:val="24"/>
          <w:u w:val="single"/>
        </w:rPr>
        <w:t xml:space="preserve">      </w:t>
      </w:r>
      <w:r w:rsidRPr="0073109E">
        <w:rPr>
          <w:rFonts w:cstheme="minorHAnsi"/>
          <w:sz w:val="24"/>
          <w:szCs w:val="24"/>
          <w:u w:val="single"/>
        </w:rPr>
        <w:t xml:space="preserve"> </w:t>
      </w:r>
      <w:proofErr w:type="gramStart"/>
      <w:r>
        <w:rPr>
          <w:rFonts w:cstheme="minorHAnsi"/>
          <w:sz w:val="24"/>
          <w:szCs w:val="24"/>
          <w:u w:val="single"/>
        </w:rPr>
        <w:t>ZO</w:t>
      </w:r>
      <w:r w:rsidRPr="0073109E">
        <w:rPr>
          <w:rFonts w:cstheme="minorHAnsi"/>
          <w:sz w:val="24"/>
          <w:szCs w:val="24"/>
          <w:u w:val="single"/>
        </w:rPr>
        <w:t xml:space="preserve">          </w:t>
      </w:r>
      <w:r>
        <w:rPr>
          <w:rFonts w:cstheme="minorHAnsi"/>
          <w:sz w:val="24"/>
          <w:szCs w:val="24"/>
          <w:u w:val="single"/>
        </w:rPr>
        <w:t xml:space="preserve">      </w:t>
      </w:r>
      <w:r w:rsidR="001030FB">
        <w:rPr>
          <w:rFonts w:cstheme="minorHAnsi"/>
          <w:sz w:val="24"/>
          <w:szCs w:val="24"/>
          <w:u w:val="single"/>
        </w:rPr>
        <w:t xml:space="preserve">  </w:t>
      </w:r>
      <w:r w:rsidRPr="0073109E">
        <w:rPr>
          <w:rFonts w:cstheme="minorHAnsi"/>
          <w:sz w:val="24"/>
          <w:szCs w:val="24"/>
          <w:u w:val="single"/>
        </w:rPr>
        <w:t>8. 02</w:t>
      </w:r>
      <w:proofErr w:type="gramEnd"/>
      <w:r w:rsidRPr="0073109E">
        <w:rPr>
          <w:rFonts w:cstheme="minorHAnsi"/>
          <w:sz w:val="24"/>
          <w:szCs w:val="24"/>
          <w:u w:val="single"/>
        </w:rPr>
        <w:t>. 201</w:t>
      </w:r>
      <w:r w:rsidR="001030FB">
        <w:rPr>
          <w:rFonts w:cstheme="minorHAnsi"/>
          <w:sz w:val="24"/>
          <w:szCs w:val="24"/>
          <w:u w:val="single"/>
        </w:rPr>
        <w:t>8</w:t>
      </w:r>
      <w:r w:rsidRPr="0073109E">
        <w:rPr>
          <w:rFonts w:cstheme="minorHAnsi"/>
          <w:sz w:val="24"/>
          <w:szCs w:val="24"/>
          <w:u w:val="single"/>
        </w:rPr>
        <w:t xml:space="preserve">      </w:t>
      </w:r>
      <w:r w:rsidR="001030FB">
        <w:rPr>
          <w:rFonts w:cstheme="minorHAnsi"/>
          <w:sz w:val="24"/>
          <w:szCs w:val="24"/>
          <w:u w:val="single"/>
        </w:rPr>
        <w:t>2</w:t>
      </w:r>
      <w:r w:rsidRPr="0073109E">
        <w:rPr>
          <w:rFonts w:cstheme="minorHAnsi"/>
          <w:sz w:val="24"/>
          <w:szCs w:val="24"/>
          <w:u w:val="single"/>
        </w:rPr>
        <w:t>1. 0</w:t>
      </w:r>
      <w:r w:rsidR="001030FB">
        <w:rPr>
          <w:rFonts w:cstheme="minorHAnsi"/>
          <w:sz w:val="24"/>
          <w:szCs w:val="24"/>
          <w:u w:val="single"/>
        </w:rPr>
        <w:t>2</w:t>
      </w:r>
      <w:r w:rsidRPr="0073109E">
        <w:rPr>
          <w:rFonts w:cstheme="minorHAnsi"/>
          <w:sz w:val="24"/>
          <w:szCs w:val="24"/>
          <w:u w:val="single"/>
        </w:rPr>
        <w:t>. 201</w:t>
      </w:r>
      <w:r w:rsidR="001030FB">
        <w:rPr>
          <w:rFonts w:cstheme="minorHAnsi"/>
          <w:sz w:val="24"/>
          <w:szCs w:val="24"/>
          <w:u w:val="single"/>
        </w:rPr>
        <w:t>8</w:t>
      </w:r>
    </w:p>
    <w:p w:rsidR="0073109E" w:rsidRDefault="001030FB" w:rsidP="0073109E">
      <w:pPr>
        <w:spacing w:after="0"/>
        <w:ind w:right="-144"/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  <w:u w:val="single"/>
        </w:rPr>
        <w:t>Návrh Závěrečného účtu obce 2017</w:t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  <w:t xml:space="preserve"> 22. 03. 2018</w:t>
      </w:r>
    </w:p>
    <w:p w:rsidR="006D202D" w:rsidRDefault="006D202D" w:rsidP="0073109E">
      <w:pPr>
        <w:spacing w:after="0"/>
        <w:ind w:right="-144"/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  <w:u w:val="single"/>
        </w:rPr>
        <w:t>Rozpočtové opatření obce 3/2018</w:t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  <w:t>starosta</w:t>
      </w:r>
      <w:r>
        <w:rPr>
          <w:rFonts w:cstheme="minorHAnsi"/>
          <w:sz w:val="24"/>
          <w:szCs w:val="24"/>
          <w:u w:val="single"/>
        </w:rPr>
        <w:tab/>
        <w:t>31. 03. 2018</w:t>
      </w:r>
      <w:r>
        <w:rPr>
          <w:rFonts w:cstheme="minorHAnsi"/>
          <w:sz w:val="24"/>
          <w:szCs w:val="24"/>
          <w:u w:val="single"/>
        </w:rPr>
        <w:tab/>
        <w:t xml:space="preserve"> 20. 04. 2018</w:t>
      </w:r>
    </w:p>
    <w:p w:rsidR="006D202D" w:rsidRDefault="006D202D" w:rsidP="0073109E">
      <w:pPr>
        <w:spacing w:after="0"/>
        <w:ind w:right="-144"/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  <w:u w:val="single"/>
        </w:rPr>
        <w:t>Rozpočtové opatření obce 4/2018</w:t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  <w:t xml:space="preserve">     ZO</w:t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  <w:t>11. 04. 2018</w:t>
      </w:r>
      <w:r>
        <w:rPr>
          <w:rFonts w:cstheme="minorHAnsi"/>
          <w:sz w:val="24"/>
          <w:szCs w:val="24"/>
          <w:u w:val="single"/>
        </w:rPr>
        <w:tab/>
        <w:t xml:space="preserve"> 20. 04. 2018</w:t>
      </w:r>
    </w:p>
    <w:p w:rsidR="006D202D" w:rsidRDefault="006D202D" w:rsidP="0073109E">
      <w:pPr>
        <w:spacing w:after="0"/>
        <w:ind w:right="-144"/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  <w:u w:val="single"/>
        </w:rPr>
        <w:t>Rozpočtové opatření obce 5/2018</w:t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  <w:t>starosta</w:t>
      </w:r>
      <w:r>
        <w:rPr>
          <w:rFonts w:cstheme="minorHAnsi"/>
          <w:sz w:val="24"/>
          <w:szCs w:val="24"/>
          <w:u w:val="single"/>
        </w:rPr>
        <w:tab/>
        <w:t>31. 05. 2018</w:t>
      </w:r>
      <w:r>
        <w:rPr>
          <w:rFonts w:cstheme="minorHAnsi"/>
          <w:sz w:val="24"/>
          <w:szCs w:val="24"/>
          <w:u w:val="single"/>
        </w:rPr>
        <w:tab/>
        <w:t xml:space="preserve"> 15. 06. 2018</w:t>
      </w:r>
    </w:p>
    <w:p w:rsidR="0028045F" w:rsidRDefault="006D202D" w:rsidP="00B15FB1">
      <w:pPr>
        <w:spacing w:after="0"/>
        <w:ind w:right="-144"/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  <w:u w:val="single"/>
        </w:rPr>
        <w:t>Rozpočtové opatření obce 6/2018</w:t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  <w:t xml:space="preserve">     ZO</w:t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  <w:t>28. 06. 2018</w:t>
      </w:r>
      <w:r>
        <w:rPr>
          <w:rFonts w:cstheme="minorHAnsi"/>
          <w:sz w:val="24"/>
          <w:szCs w:val="24"/>
          <w:u w:val="single"/>
        </w:rPr>
        <w:tab/>
        <w:t xml:space="preserve"> 03. 07. 2018</w:t>
      </w:r>
    </w:p>
    <w:p w:rsidR="006D202D" w:rsidRDefault="006D202D" w:rsidP="00B15FB1">
      <w:pPr>
        <w:spacing w:after="0"/>
        <w:ind w:right="-144"/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  <w:u w:val="single"/>
        </w:rPr>
        <w:t>Rozpočtové opatření obce 7/2018</w:t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  <w:t>starosta</w:t>
      </w:r>
      <w:r>
        <w:rPr>
          <w:rFonts w:cstheme="minorHAnsi"/>
          <w:sz w:val="24"/>
          <w:szCs w:val="24"/>
          <w:u w:val="single"/>
        </w:rPr>
        <w:tab/>
        <w:t>31. 07. 2018</w:t>
      </w:r>
      <w:r>
        <w:rPr>
          <w:rFonts w:cstheme="minorHAnsi"/>
          <w:sz w:val="24"/>
          <w:szCs w:val="24"/>
          <w:u w:val="single"/>
        </w:rPr>
        <w:tab/>
        <w:t xml:space="preserve"> 03. 08. 2018</w:t>
      </w:r>
    </w:p>
    <w:p w:rsidR="00772B1D" w:rsidRDefault="00772B1D" w:rsidP="00B15FB1">
      <w:pPr>
        <w:spacing w:after="0"/>
        <w:ind w:right="-144"/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  <w:u w:val="single"/>
        </w:rPr>
        <w:t xml:space="preserve">Rozpočtové opatření obce </w:t>
      </w:r>
      <w:r>
        <w:rPr>
          <w:rFonts w:cstheme="minorHAnsi"/>
          <w:sz w:val="24"/>
          <w:szCs w:val="24"/>
          <w:u w:val="single"/>
        </w:rPr>
        <w:t>8</w:t>
      </w:r>
      <w:r>
        <w:rPr>
          <w:rFonts w:cstheme="minorHAnsi"/>
          <w:sz w:val="24"/>
          <w:szCs w:val="24"/>
          <w:u w:val="single"/>
        </w:rPr>
        <w:t>/2018</w:t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  <w:t>starosta</w:t>
      </w:r>
      <w:r>
        <w:rPr>
          <w:rFonts w:cstheme="minorHAnsi"/>
          <w:sz w:val="24"/>
          <w:szCs w:val="24"/>
          <w:u w:val="single"/>
        </w:rPr>
        <w:tab/>
        <w:t>31. 08. 2018</w:t>
      </w:r>
      <w:r>
        <w:rPr>
          <w:rFonts w:cstheme="minorHAnsi"/>
          <w:sz w:val="24"/>
          <w:szCs w:val="24"/>
          <w:u w:val="single"/>
        </w:rPr>
        <w:tab/>
        <w:t xml:space="preserve"> 21. 09. 2018</w:t>
      </w:r>
    </w:p>
    <w:p w:rsidR="00772B1D" w:rsidRDefault="00772B1D" w:rsidP="00B15FB1">
      <w:pPr>
        <w:spacing w:after="0"/>
        <w:ind w:right="-144"/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  <w:u w:val="single"/>
        </w:rPr>
        <w:t xml:space="preserve">Rozpočtové opatření obce </w:t>
      </w:r>
      <w:r>
        <w:rPr>
          <w:rFonts w:cstheme="minorHAnsi"/>
          <w:sz w:val="24"/>
          <w:szCs w:val="24"/>
          <w:u w:val="single"/>
        </w:rPr>
        <w:t>9</w:t>
      </w:r>
      <w:r>
        <w:rPr>
          <w:rFonts w:cstheme="minorHAnsi"/>
          <w:sz w:val="24"/>
          <w:szCs w:val="24"/>
          <w:u w:val="single"/>
        </w:rPr>
        <w:t>/2018</w:t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  <w:t xml:space="preserve">     ZO</w:t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  <w:t>21. 09. 2018</w:t>
      </w:r>
      <w:r>
        <w:rPr>
          <w:rFonts w:cstheme="minorHAnsi"/>
          <w:sz w:val="24"/>
          <w:szCs w:val="24"/>
          <w:u w:val="single"/>
        </w:rPr>
        <w:tab/>
        <w:t xml:space="preserve"> 21. 09. 2018</w:t>
      </w:r>
    </w:p>
    <w:p w:rsidR="00772B1D" w:rsidRDefault="00772B1D" w:rsidP="00B15FB1">
      <w:pPr>
        <w:spacing w:after="0"/>
        <w:ind w:right="-144"/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  <w:u w:val="single"/>
        </w:rPr>
        <w:t xml:space="preserve">Rozpočtové opatření obce </w:t>
      </w:r>
      <w:r>
        <w:rPr>
          <w:rFonts w:cstheme="minorHAnsi"/>
          <w:sz w:val="24"/>
          <w:szCs w:val="24"/>
          <w:u w:val="single"/>
        </w:rPr>
        <w:t>10</w:t>
      </w:r>
      <w:r>
        <w:rPr>
          <w:rFonts w:cstheme="minorHAnsi"/>
          <w:sz w:val="24"/>
          <w:szCs w:val="24"/>
          <w:u w:val="single"/>
        </w:rPr>
        <w:t>/2018</w:t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  <w:t>starosta</w:t>
      </w:r>
      <w:r>
        <w:rPr>
          <w:rFonts w:cstheme="minorHAnsi"/>
          <w:sz w:val="24"/>
          <w:szCs w:val="24"/>
          <w:u w:val="single"/>
        </w:rPr>
        <w:tab/>
        <w:t>30. 09. 2018</w:t>
      </w:r>
      <w:r>
        <w:rPr>
          <w:rFonts w:cstheme="minorHAnsi"/>
          <w:sz w:val="24"/>
          <w:szCs w:val="24"/>
          <w:u w:val="single"/>
        </w:rPr>
        <w:tab/>
        <w:t xml:space="preserve">   8. 10. 2018</w:t>
      </w:r>
    </w:p>
    <w:p w:rsidR="00772B1D" w:rsidRDefault="00772B1D" w:rsidP="00B15FB1">
      <w:pPr>
        <w:spacing w:after="0"/>
        <w:ind w:right="-144"/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  <w:u w:val="single"/>
        </w:rPr>
        <w:t xml:space="preserve">Rozpočtové opatření obce </w:t>
      </w:r>
      <w:r>
        <w:rPr>
          <w:rFonts w:cstheme="minorHAnsi"/>
          <w:sz w:val="24"/>
          <w:szCs w:val="24"/>
          <w:u w:val="single"/>
        </w:rPr>
        <w:t>11</w:t>
      </w:r>
      <w:r>
        <w:rPr>
          <w:rFonts w:cstheme="minorHAnsi"/>
          <w:sz w:val="24"/>
          <w:szCs w:val="24"/>
          <w:u w:val="single"/>
        </w:rPr>
        <w:t>/2018</w:t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  <w:t>starosta</w:t>
      </w:r>
      <w:r>
        <w:rPr>
          <w:rFonts w:cstheme="minorHAnsi"/>
          <w:sz w:val="24"/>
          <w:szCs w:val="24"/>
          <w:u w:val="single"/>
        </w:rPr>
        <w:tab/>
        <w:t>31. 10. 2018</w:t>
      </w:r>
      <w:r>
        <w:rPr>
          <w:rFonts w:cstheme="minorHAnsi"/>
          <w:sz w:val="24"/>
          <w:szCs w:val="24"/>
          <w:u w:val="single"/>
        </w:rPr>
        <w:tab/>
        <w:t xml:space="preserve">   7. 11. 2018</w:t>
      </w:r>
    </w:p>
    <w:p w:rsidR="00772B1D" w:rsidRDefault="00772B1D" w:rsidP="00B15FB1">
      <w:pPr>
        <w:spacing w:after="0"/>
        <w:ind w:right="-144"/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  <w:u w:val="single"/>
        </w:rPr>
        <w:t xml:space="preserve">Rozpočtové opatření obce </w:t>
      </w:r>
      <w:r>
        <w:rPr>
          <w:rFonts w:cstheme="minorHAnsi"/>
          <w:sz w:val="24"/>
          <w:szCs w:val="24"/>
          <w:u w:val="single"/>
        </w:rPr>
        <w:t>12</w:t>
      </w:r>
      <w:r>
        <w:rPr>
          <w:rFonts w:cstheme="minorHAnsi"/>
          <w:sz w:val="24"/>
          <w:szCs w:val="24"/>
          <w:u w:val="single"/>
        </w:rPr>
        <w:t>/2018</w:t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  <w:t xml:space="preserve">     ZO</w:t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  <w:t>13. 11. 2018</w:t>
      </w:r>
      <w:r>
        <w:rPr>
          <w:rFonts w:cstheme="minorHAnsi"/>
          <w:sz w:val="24"/>
          <w:szCs w:val="24"/>
          <w:u w:val="single"/>
        </w:rPr>
        <w:tab/>
        <w:t xml:space="preserve"> 15. 11. 2018</w:t>
      </w:r>
    </w:p>
    <w:p w:rsidR="00772B1D" w:rsidRDefault="00772B1D" w:rsidP="00B15FB1">
      <w:pPr>
        <w:spacing w:after="0"/>
        <w:ind w:right="-144"/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  <w:u w:val="single"/>
        </w:rPr>
        <w:t xml:space="preserve">Rozpočtové opatření obce </w:t>
      </w:r>
      <w:r>
        <w:rPr>
          <w:rFonts w:cstheme="minorHAnsi"/>
          <w:sz w:val="24"/>
          <w:szCs w:val="24"/>
          <w:u w:val="single"/>
        </w:rPr>
        <w:t>13</w:t>
      </w:r>
      <w:r>
        <w:rPr>
          <w:rFonts w:cstheme="minorHAnsi"/>
          <w:sz w:val="24"/>
          <w:szCs w:val="24"/>
          <w:u w:val="single"/>
        </w:rPr>
        <w:t>/2018</w:t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  <w:t>starosta</w:t>
      </w:r>
      <w:r>
        <w:rPr>
          <w:rFonts w:cstheme="minorHAnsi"/>
          <w:sz w:val="24"/>
          <w:szCs w:val="24"/>
          <w:u w:val="single"/>
        </w:rPr>
        <w:tab/>
        <w:t>30. 11. 2018</w:t>
      </w:r>
      <w:r>
        <w:rPr>
          <w:rFonts w:cstheme="minorHAnsi"/>
          <w:sz w:val="24"/>
          <w:szCs w:val="24"/>
          <w:u w:val="single"/>
        </w:rPr>
        <w:tab/>
        <w:t xml:space="preserve"> 20. 12. 2018</w:t>
      </w:r>
    </w:p>
    <w:p w:rsidR="00772B1D" w:rsidRDefault="00772B1D" w:rsidP="00B15FB1">
      <w:pPr>
        <w:spacing w:after="0"/>
        <w:ind w:right="-144"/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  <w:u w:val="single"/>
        </w:rPr>
        <w:t>Rozpočet obce na r. 2019</w:t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  <w:t xml:space="preserve">     ZO</w:t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  <w:t xml:space="preserve">  4. 12. 2018</w:t>
      </w:r>
      <w:r>
        <w:rPr>
          <w:rFonts w:cstheme="minorHAnsi"/>
          <w:sz w:val="24"/>
          <w:szCs w:val="24"/>
          <w:u w:val="single"/>
        </w:rPr>
        <w:tab/>
        <w:t xml:space="preserve"> 20. 12. 2018</w:t>
      </w:r>
    </w:p>
    <w:p w:rsidR="00772B1D" w:rsidRDefault="00772B1D" w:rsidP="00B15FB1">
      <w:pPr>
        <w:spacing w:after="0"/>
        <w:ind w:right="-144"/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  <w:u w:val="single"/>
        </w:rPr>
        <w:t>Střednědobý rozpočtový výhled do r. 2021</w:t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  <w:t xml:space="preserve">     ZO</w:t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  <w:t xml:space="preserve">  4. 12. 2018</w:t>
      </w:r>
      <w:r>
        <w:rPr>
          <w:rFonts w:cstheme="minorHAnsi"/>
          <w:sz w:val="24"/>
          <w:szCs w:val="24"/>
          <w:u w:val="single"/>
        </w:rPr>
        <w:tab/>
        <w:t xml:space="preserve"> 20. 12. 2018</w:t>
      </w:r>
    </w:p>
    <w:p w:rsidR="00772B1D" w:rsidRDefault="00772B1D" w:rsidP="00B15FB1">
      <w:pPr>
        <w:spacing w:after="0"/>
        <w:ind w:right="-144"/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  <w:u w:val="single"/>
        </w:rPr>
        <w:t xml:space="preserve">Rozpočtové opatření obce </w:t>
      </w:r>
      <w:r>
        <w:rPr>
          <w:rFonts w:cstheme="minorHAnsi"/>
          <w:sz w:val="24"/>
          <w:szCs w:val="24"/>
          <w:u w:val="single"/>
        </w:rPr>
        <w:t>14</w:t>
      </w:r>
      <w:r>
        <w:rPr>
          <w:rFonts w:cstheme="minorHAnsi"/>
          <w:sz w:val="24"/>
          <w:szCs w:val="24"/>
          <w:u w:val="single"/>
        </w:rPr>
        <w:t>/2018</w:t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  <w:t>starosta</w:t>
      </w:r>
      <w:r>
        <w:rPr>
          <w:rFonts w:cstheme="minorHAnsi"/>
          <w:sz w:val="24"/>
          <w:szCs w:val="24"/>
          <w:u w:val="single"/>
        </w:rPr>
        <w:tab/>
        <w:t>31. 12. 2018</w:t>
      </w:r>
      <w:r>
        <w:rPr>
          <w:rFonts w:cstheme="minorHAnsi"/>
          <w:sz w:val="24"/>
          <w:szCs w:val="24"/>
          <w:u w:val="single"/>
        </w:rPr>
        <w:tab/>
        <w:t xml:space="preserve"> 15. 01. 2019</w:t>
      </w:r>
      <w:bookmarkStart w:id="0" w:name="_GoBack"/>
      <w:bookmarkEnd w:id="0"/>
    </w:p>
    <w:p w:rsidR="0028045F" w:rsidRDefault="0028045F" w:rsidP="00B15FB1">
      <w:pPr>
        <w:spacing w:after="0"/>
        <w:ind w:right="-144"/>
        <w:rPr>
          <w:rFonts w:cstheme="minorHAnsi"/>
          <w:sz w:val="24"/>
          <w:szCs w:val="24"/>
          <w:u w:val="single"/>
        </w:rPr>
      </w:pPr>
    </w:p>
    <w:p w:rsidR="0028045F" w:rsidRPr="0073109E" w:rsidRDefault="0028045F" w:rsidP="00B15FB1">
      <w:pPr>
        <w:spacing w:after="0"/>
        <w:ind w:right="-144"/>
        <w:rPr>
          <w:rFonts w:cstheme="minorHAnsi"/>
          <w:sz w:val="24"/>
          <w:szCs w:val="24"/>
          <w:u w:val="single"/>
        </w:rPr>
      </w:pPr>
    </w:p>
    <w:sectPr w:rsidR="0028045F" w:rsidRPr="0073109E" w:rsidSect="008F041E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BB25F6"/>
    <w:multiLevelType w:val="hybridMultilevel"/>
    <w:tmpl w:val="6C56A7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0C5"/>
    <w:rsid w:val="000C70F4"/>
    <w:rsid w:val="001030FB"/>
    <w:rsid w:val="00123013"/>
    <w:rsid w:val="00127968"/>
    <w:rsid w:val="002245EF"/>
    <w:rsid w:val="00261701"/>
    <w:rsid w:val="00271981"/>
    <w:rsid w:val="0028045F"/>
    <w:rsid w:val="002B41D6"/>
    <w:rsid w:val="002D4960"/>
    <w:rsid w:val="00314049"/>
    <w:rsid w:val="003D6B5E"/>
    <w:rsid w:val="005E4EFC"/>
    <w:rsid w:val="00605DED"/>
    <w:rsid w:val="00617EDC"/>
    <w:rsid w:val="006A59C4"/>
    <w:rsid w:val="006D202D"/>
    <w:rsid w:val="00715AC9"/>
    <w:rsid w:val="0073109E"/>
    <w:rsid w:val="00772B1D"/>
    <w:rsid w:val="00823302"/>
    <w:rsid w:val="008712CB"/>
    <w:rsid w:val="008F041E"/>
    <w:rsid w:val="00910FB5"/>
    <w:rsid w:val="00952ACD"/>
    <w:rsid w:val="009E6CCD"/>
    <w:rsid w:val="00A50221"/>
    <w:rsid w:val="00A67C6C"/>
    <w:rsid w:val="00AE60C5"/>
    <w:rsid w:val="00B15FB1"/>
    <w:rsid w:val="00BC35E1"/>
    <w:rsid w:val="00C41F2B"/>
    <w:rsid w:val="00C67440"/>
    <w:rsid w:val="00D66791"/>
    <w:rsid w:val="00D97C44"/>
    <w:rsid w:val="00EB3328"/>
    <w:rsid w:val="00F33CC7"/>
    <w:rsid w:val="00F3716C"/>
    <w:rsid w:val="00FA6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C7817B-111F-4F40-BBAC-749FF3101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A59C4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FA63D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804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804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becprosecne.cz/rozpocet-obc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becprosecne.cz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305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Královéhradeckého kraje</Company>
  <LinksUpToDate>false</LinksUpToDate>
  <CharactersWithSpaces>2104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Machačová Jaroslava Bc.</dc:creator>
  <cp:keywords/>
  <dc:description/>
  <cp:lastModifiedBy>Jiří Bachtík</cp:lastModifiedBy>
  <cp:revision>4</cp:revision>
  <cp:lastPrinted>2019-01-29T09:59:00Z</cp:lastPrinted>
  <dcterms:created xsi:type="dcterms:W3CDTF">2018-09-04T09:52:00Z</dcterms:created>
  <dcterms:modified xsi:type="dcterms:W3CDTF">2019-01-29T09:59:00Z</dcterms:modified>
</cp:coreProperties>
</file>